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HARISSA ROAST CHICKEN TRAYBAKE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30m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#roast #comfort-food #one-pan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v8bvbak1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a butternut squash (750 g)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red onions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carrots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mixed-colour peppers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lemon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bulb of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ras el hanout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1.6 kg free-range chicken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rose harissa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x 700 g jar chickpeas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couscous, to serve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natural yoghurt, to serve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Preheat the oven to 180ºC/350ºF/gas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Deseed the squash and carefully cut into large 4cm (2-inch) chunks, peel and quarter the onions, peel and roughly chop the carrots, deseed the peppers and tear into big chunks, and cut the lemon in half.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Place it all in a 30cm (12-inch) x 40cm (16-inch) roasting tray with the whole unpeeled bulb of garlic, 2 tablespoons of olive oil and the ras el hanout. Toss it all together with a good pinch of sea salt and black pepper.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Add the chicken to the tray, skin side up, and season with sea salt and black pepper. Spoon over the harissa and 1 tablespoon of olive oil and toss well, making sure you get into all the nooks and crannies of the meat. Roast for 1 hour, then tip in the chickpeas, juice and all, and roast for a final 20 minutes, or until gnarly and cooked through.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Remove the tray from the oven. Mash the soft garlic cloves into the tray juices, discarding the skins, and squeeze over the jammy lemon. Delicious with fluffy couscous and a dollop of harissa-rippled natural yoghurt.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