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SOBORO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#bento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g2u_lg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soboro don (pre-cooked)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peaches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strawberries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up half of the bento box with Japanese rice. Let it cool so that hot/warm rice will not warm up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Reheat leftover soboro in a frying pan until it's warm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Wash lettuce and pat dry. Place nicely in the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ground chicken, egg, and green peas on top of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Pack peaches and strawberries in an open space in the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Cool down completely before close the bento box cover.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