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CAJUN GRILLED CHICKEN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3619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6dwide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361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boneless skinless chicken breasts ((shrimp can be substituted))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 (,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tsp cajun seasoning (, divided (recipe in notes below))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dry linguine or fettuccine pasta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heavy cream or half and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shredded parmesan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red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large red onion (, sliced into thin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sliced button mushrooms ((about 8))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parsley (, for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grill over medium-high heat. Brush chicken with 1 Tbsp of the olive oil and sprinkle with 2 tsp of the cajun seasoning (I used 2 chicken breasts and this is 1/2 tsp per side). Grill chicken until cooked through, about 8 - 10 minutes, rotating once halfway through grilling until chicken registers 165 degrees on in instant read thermometer in center of chicken. Transfer to a plate, cover with foil and let rest 5 minutes then cut into strips.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Boil pasta in salted water according to directions listed on package. Reserve 1/3 cup pasta water before draining.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saucepan melt butter over medium heat. Stir in garlic and flour and cook 1 minute, whisking constantly. While whisking slowly pour in milk and whisk vigorously to smooth lumps. Stir in 1 - 3 tsp cajun seasoning, to taste (season with additional salt as needed). Bring mixture to a boil, stirring constantly, then reduce heat to low, stir in parmesan and cream and cook until cheese has melted. Remove from heat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remaining 1 Tbsp olive oil in a large skillet over medium-high heat. Once hot, add red and yellow  peppers and red onion and saute 2 minutes. Add 1 tsp cajun seasoning and mushrooms and saute 2 minutes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Toss drained pasta with sauce mixture, adding reserved pasta water 1 tbsp at at time to thin sauce as desired. Toss in pepper mixture and chicken. Serve warm sprinkled with parsley and additional cajun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