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GOCHUJANG CHICKEN WINGS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#spicy #grilled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4305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mznni30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kg chicken wings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garlic granules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vegetable oil plus extra for brushing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Sichuan peppercorns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garlic cloves crushed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g fresh ginger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gochujang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rice vinegar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oven to 220C/200C fan/gas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Cut the chicken wings in half at the joints and discard the tips if they are still attached. Using kitchen paper, pat the wings dry, then toss in a bowl with the baking powder, garlic granules, 1 tsp salt and ¼ tsp ground black pepper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Set a wire rack over a foil-lined roasting tray. Brush the wire rack with a little vegetable oil to prevent the wings from sticking. Arrange the wings, skin-side up, on the wire rack. Make sure to space them so that the wings do not overlap. Bake for 1 hr, turning the wings over every 20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Crush the peppercorns using a pestle and mortar. Put a large frying pan over a medium heat and toast the crushed peppercorns for 2 mins, then tip into a bowl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Return the frying pan to the hob with 2 tbsp oil over a medium heat. Add the garlic and ginger and fry for 2 mins until the garlic has softened. Add the gochujang, honey, and soy sauce. Continue to stir for 2 mins until the sauce has thickened slightly. Stir in the crushed peppercorns, rice vinegar and 2 tbsp water or enough to loosen the sauce. Set aside until the wings are cooked.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Once the wings are cooked, add the wings to the sauce and toss until coated. Transfer to a large serving platter and serve immediately with plenty of napkins.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