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GARLIC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#chicken #savory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ar801s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(750 g) bone-in skin-on chicken thighs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parsley (chopped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apple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dashes cayenne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(or to taste)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chicken thighs with water and pat dry with paper towels. Season both sides with salt and ground black pepper. In a small bowl, mix all the ingredients for the sauce and stir well.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skillet and pan-fry the chicken thighs until the skin turns golden brown and the bottom is crispy. Discard the excess oil from the skillet and set the chicken thighs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olive oil to the skillet over medium heat. Sauté the garlic until softened and lightly browned. Add the chicken thighs and sauce. Cover the skillet with a lid, reduce the heat to a simmer, and cook for about 3 minutes, or until the sauce reduces and turns brown.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Turn the chicken a couple of times to coat it with the sauce. Top with chopped parsley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