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CARNE ASADA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#comfort-food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58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567bh1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58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jalapeno (halved, stemmed, and seeded*)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fresh cilantro (including leaves and tender stems)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(juiced (about 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orange (juiced (about 1/4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flank or skirt steak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Blend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blender or small food processor, pulse the garlic, jalapeno, cilantro, lime juice, orange juice, olive oil, chili powder, cumin,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Marinate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steak in a zip-top bag or an airtight container and cover with the marinade. Seal and turn to coat. Refrigerate for at least 4 hours and up to 12 hours (do not marinate longer or the meat will start to break down).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Warm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Forty-five minutes prior to cooking, remove the steak from the refrigerator to allow to come to room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Grill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Preheat half of a gas or charcoal grill to high heat (preheating only half will keep the grill from getting *as* hot). Clean the grates if necessary. Place the steak over the heat, cover, and cook until the center reaches 110°F (45°C) on an instant-read thermometer, turning the steak every few minutes, about 3-5 minutes per side total (that’s 6 to 10 minutes total for the whole steak; DO NOT overcook!). Transfer the steak to a cutting board and rest for 5 minutes. Cut across the grain into very thin strips.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