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SINDHI TIDALI DAL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w03evh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Chana dal (Bengal g Dal)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Green Moong Dal (Split)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White Urad Dal (Split)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Turmeric powder (Haldi)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Chilli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Tomatoes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- 1-inch (3cm) Ginger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sprig Coriander (Dhania) Leaves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Ghee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Cumin seeds (Jeera)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Asafoetida (hing) a pinch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cloves Garlic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Red Chilli powder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the Sindhi Tidali Dal Recipe, wash the chana dal, split green moong dal and urad dal a couple of times and soak them together in a bowl for about 2 hours.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pressure cooker, add the soaked and drained dals, salt to taste, turmeric powder, green chilli, tomatoes, and ginger.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about 3 cups (720ml) of water and pressure cook for 4 whistles, and turn off the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Allow the pressure to release naturally, then open the lid of the pressure cooker and lightly mash the dals.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Heat a tadka pan with ghee on medium heat. Once the ghee is hot, add in the cumin seeds and asafoetida, allow it to sizzle.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the cumin seeds have crackled add the garlic and continue to cook until it turns into a deep brown colour.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Once we have achieved the deep brown colour of the garlic, turn off the heat and add red chilli powder and mix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Pour this tadka over the cooked tidali dal along with the coriander leaves and mix well. Transfer the Sindhi Tidali Dal into a serving bowl and serve hot.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Serve Sindhi Tidali Dal Recipe along with Phulka, Sindhi Karela Jo Bhaji Recipe - Sindhi Style Bitter Gourd Sabzi, and Pickled Onionsfor a simple weekday lunch.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