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SCALLION OIL NOODLES (葱油拌面)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13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#noodles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8_s9vz3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stalk scallions (aka spring onion, green onion)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neutral cooking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light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dark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dried noodles (see note 1)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Prepare the scallions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Wash scallions, then pat dry with paper towels thoroughly. Trim off the ends. Cut them into long sections, then halve each piece lengthways.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Infuse the oil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Pour oil into a wok/skillet, and add the scallions. Leave to fry over medium-low heat. Once the white part of scallions becomes golden brown, take them out with chopsticks leaving the oil in the wok.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Make the sauce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Turn off the heat and allow the oil to cool for about a minute. Then, carefully pour in the mixture of light soy sauce, dark soy sauce, and sugar. Mix and let the remaining heat of the oil dissolve the sugar completely (see note 2 &amp; 3).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Cook the noodles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Bring plenty of water to a full boil. Add noodles and leave to boil until they’re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Assemble the dish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Transfer the drained noodles to the wok. Stir and toss to evenly coat each strand with the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Portion out the noodles into 4 serving bowls, or put them on a large plate for sharing. Garnish with the fried scallions.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