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NO-BAKE CHEESECAKE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 15m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#no-bake #healthy #dessert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3288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9uvzlw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3288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nuts or seeds of choice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oats (gluten-free if needed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 small dates (pitted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coconut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cashews (soaked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canned coconut milk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maple syrup (or a different liquid sweetener)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agar powder (not flakes! + 1/4 cup water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lemon juice (or lime juice)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tsp pink dragon fruit powder (optional - see notes)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It's best to measure the ingredients in grams on a kitchen scale for this recipe. If you have a larger springform (e.g. 9-inches), I recommend doubling the whole recipe.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Soak cashews in hot water for an hour (or boil them for 15 minutes). You can also soak them overnight in cold water.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Process all crust ingredients in a food processor until the mixture holds together when you press it between your fingers. Press the dough into the bottom of a greased 6-inch (15cm) cheesecake pan or springform and about 2-inch (5cm)es (5 cm) up the sides. Put the pan in the refrigerator until you finish making the cream. Read the recipe notes below if you prefer a baked crust.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Blend all cream ingredients, except the agar powder (and water), in a blender (or powerful food processor) on high speed for about 1-2 minutes or until the cream is completely smooth.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In a small saucepan, add the agar powder and 1/4 cup of water. Bring the mixture to a boil and let simmer for 2 minutes, stirring frequently. Immediately add the mixture to the blender and blend again for about 10-20 seconds.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Quickly pour the cream into the cheesecake pan (or springform). Refrigerate for a few hours (or overnight) until set. To speed up the process, you can also put the pan into the freezer for about 45-60 minutes or until set. The cheesecake tastes best when it's served cold but not frozen. Store cheesecake leftovers in the fridge for up to 5 days.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