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TACO STUFFED ZUCCHINI BOATS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1h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#low-carb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639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_2hozg_i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63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medium (32 oz zucchinis, cut in half lengthwise)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mild salsa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lb 93% lean ground turkey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garlic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cumin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kosher salt (or 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chili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paprika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oregano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small onion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bell pepper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oz can tomato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reduced fat Mexican blend shredded cheese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chopped scallions or cilantro (for topping)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Bring a large pot of salted water to boil. Preheat oven to 400°F (200°C).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Place 1/4 cup of salsa in the bottom of a large baking dish.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Using a small spoon or melon baller, hollow out the center of the zucchini halves, leaving 1/4-inch (10cm) thick shell on each half.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Chop the scooped out flesh of the zucchini in small pieces and set aside 3/4 of a cup to add to the taco filling, (squeeze excess water with a paper towel) discarding the rest or save to use in another recipe.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Drop zucchini halves in boiling water and cook 1 minute. Remove from water.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Brown turkey in a large skillet, breaking up while it cooks. When no longer pink add the spices and mix well.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Add the onion, bell pepper, reserved zucchini, tomato sauce and water. Stir and cover, simmer on low for about 20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Using a spoon, fill the hollowed zucchini boats dividing the taco meat equally, about 1/3 cup in each, pressing firmly.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Top each with 1 tablespoon of shredded cheese. Cover with foil and bake 35 minutes until cheese is melted and zucchini is cooked through.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Top with scallions and serve with salsa on the side.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