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SIMPLE PEACH, BASIL AND RICOTTA FLATBREAD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#fresh #light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slu1p3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store-bought whole wheat flatbreads or naan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ricotta (enough to generously cover the top of each flatbread, this amount is dependent on the size of your flatbreads)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to 2 ripe yellow peaches, peeled and sliced (I only needed one)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fresh basil, chopped (a few big basil leaves’ worth)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sea salt and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balsamic vinegar reduction, for drizzling (see notes)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425°F (220°C). Place the flatbread in a cast iron pan or baking sheet.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Spread ricotta evenly across the flatbread, leaving ½ inch around the edges. Place slices of peach on the ricotta.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Bake for 10 to 12 minutes. Sprinkle with chopped basil, sea salt and freshly ground black pepper. Slice, then drizzle with balsamic reduction before serving.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