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GARLIC BUTTER FISH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#seafood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28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tduoxovi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- 12 oz. (350 g) firm white fish fillet (halibut, cod or pollock fillet)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ground black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dashes cayenne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cornstarch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cooking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lemon wedges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stick salted butter (4 tbsp, melted)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cloves garlic (minced)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tbsp lemon juice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chopped parsley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Cut the fish into pieces, not too thin, for easy pan-frying. Season the fish with salt, black pepper, and cayenne pepper. Coat the fish with cornstarch. Set aside.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Prepare the garlic butter sauce by mixing all the ingredients together. Set aside.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Heat a skillet (preferably non-stick) over medium heat. Add the cooking oil, and once the oil is heated, pan-fry the fish in a single layer until both sides are crispy and golden brown.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Use a wooden spatula or tongs to gently flip the fish over. Try not to break the fish.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Remove the fish from the skillet and drain on paper towels. Toss the fish with the garlic butter sauce and serve immediately with lemon wedges.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