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BUTTERFINGER POKE 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#sweet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plyq0m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box devil’s food cake mix (15.25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box instant chocolate pudding mix (3.9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eggs (lightly beaten)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warm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bag Fun Size Butterfinger candy bars (10.2 oz, divided use)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creamy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can sweetened condensed milk (14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- 3-5 tbsp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frozen whipped topping (thawed (Truwhip or Cool Whip)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chocolate fudge sauce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350°F (175°C) and line a 9x13-inch (23x33cm) pan with parchment paper or spray with non-stick cooking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the bowl of a stand mixer, fitted with the paddle attachment, or with a hand mixer in a large bowl, beat together the cake mix, chocolate pudding mix, sour cream, oil, eggs, vanilla and water on medium speed until well combined, about 2 minutes. Be sure to scrape the bottom of your bowl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Coarsely chop the Butterfinger candy bars and fold half of the candy into the cake batter. Reserve the remaining half for topping.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Spoon batter into the prepared pan and use an offset spatula or spoon to spread the batter into an even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in preheated oven for 35-40 minutes, or until the top of the cake springs back when lightly touched.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Allow cake to cool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Place peanut butter in a medium microwave-safe bowl. Microwave peanut butter in 15-second increments until warm and drizzly in texture; about 30-40 seconds. Stir in sweetened condensed milk and 3 tablespoons milk. You want this mixture to be smooth and pourable. If it is too thick, gradually add more milk, a little at a time until you reach the desired consistency.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Using a smoothie straw or the handle of a wooden spoon, poke holes across the cake, spaced every inch or so, halfway into the cake.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Immediately pour the peanut butter mixture evenly over the cake, making sure the mixture gets into the holes. Allow cake to cool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Evenly spread the whipped topping onto the cake. Cover and chill for at least 4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Just before serving, sprinkle the reserved Butterfinger candy bars onto the cake and if desired, drizzle with chocolate fudge sauce.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