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GEORGIAN-INSPIRED LEG OF LAMB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 10m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#roasted #comfort-food #herb-infused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7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3ql9zz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tsp blue fenugreek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tsp dried marigold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chilli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ground coriander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fresh marigold flowers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 few sprigs of fresh rosemary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cloves of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pomegranate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x 2.8 kg higher-welfare leg of lamb, butterflied (ask your butcher to do this for you)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bunch of fresh tarragon (20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bunch of fresh mint (30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cold-pressed sunflower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red wine vinegar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First, light your barbecue. Let the coals burn down to a medium heat, then lift the cooking grill, carefully insert the whole, unpeeled onions among the coals and leave them to cook for 50 minutes to 1 hour, or until charred and tender. Remove and allow them to cool.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Meanwhile, pound the blue fenugreek, dried marigold, chilli powder and coriander in a pestle and mortar with a generous pinch of sea salt and 2 teaspoons of black pepper. Pick in the marigold petals and rosemary leaves, peel and add 2 garlic cloves, and pound again. Squeeze in the lemon juice and half the pomegranate juice, add 3 tablespoons of olive oil and muddle together to make a rustic paste.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Lay the lamb out like an open book. Using a small sharp knife, make little incisions into the meat, then rub the marinade all over, making sure you really get it into all those little nooks and crannies. Sprinkle with a good pinch of salt and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Place the lamb on the barbecue and cook for 40 minutes to 1 hour, turning every 10 minutes – bear in mind that the cooking time will vary depending on the thickness of your lamb. To check that it’s cooked, you could use a meat thermometer – you need the lamb to reach an internal temperature of 55ºC. Transfer to a platter and rest for 15 minutes, or until the internal temperature reaches 60ºC.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Peel the charred onions and squeeze them out of their skins, then roughly chop the soft flesh on a large chopping board. Tear over the tarragon and mint leaves, roughly chop it all together, then season with sea salt and drizzle over 3 tablespoons of sunflower oil. Peel and grate over the remaining clove of garlic, add 2 tablespoons of vinegar, sprinkle over the pomegranate seeds and spread the mix across the board to create a base for your lamb.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Move the lamb to the board, then slice it up and tuck in. Delicious served with my Georgian-inspired red rice (see below).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