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GEORGIAN-INSPIRED LEG OF LAMB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10m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#roasted #comfort-food #herb-infused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94f8_8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blue fenugreek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dried marigold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chilli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ground coriander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marigold flowers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few sprigs of fresh rosemary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pomegranate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2.8 kg higher-welfare leg of lamb, butterflied (ask your butcher to do this for you)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of fresh tarragon (20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bunch of fresh mint (30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cold-pressed sunflower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wine vinegar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First, light your barbecue. Let the coals burn down to a medium heat, then lift the cooking grill, carefully insert the whole, unpeeled onions among the coals and leave them to cook for 50 minutes to 1 hour, or until charred and tender. Remove and allow them to cool.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pound the blue fenugreek, dried marigold, chilli powder and coriander in a pestle and mortar with a generous pinch of sea salt and 2 teaspoons of black pepper. Pick in the marigold petals and rosemary leaves, peel and add 2 garlic cloves, and pound again. Squeeze in the lemon juice and half the pomegranate juice, add 3 tablespoons of olive oil and muddle together to make a rustic paste.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Lay the lamb out like an open book. Using a small sharp knife, make little incisions into the meat, then rub the marinade all over, making sure you really get it into all those little nooks and crannies. Sprinkle with a good pinch of salt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lamb on the barbecue and cook for 40 minutes to 1 hour, turning every 10 minutes – bear in mind that the cooking time will vary depending on the thickness of your lamb. To check that it’s cooked, you could use a meat thermometer – you need the lamb to reach an internal temperature of 55ºC. Transfer to a platter and rest for 15 minutes, or until the internal temperature reaches 60ºC.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Peel the charred onions and squeeze them out of their skins, then roughly chop the soft flesh on a large chopping board. Tear over the tarragon and mint leaves, roughly chop it all together, then season with sea salt and drizzle over 3 tablespoons of sunflower oil. Peel and grate over the remaining clove of garlic, add 2 tablespoons of vinegar, sprinkle over the pomegranate seeds and spread the mix across the board to create a base for your lamb.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Move the lamb to the board, then slice it up and tuck in. Delicious served with my Georgian-inspired red rice (see below).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