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SPICY SAUSAGE RIGATONI WITH TOMATO AND BASIL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#Italian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ys2aym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dried rigatoni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small onion,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bell pepper,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or green chilli,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pork sausages, skins removed'}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'¼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'½ tsp chilli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dried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'400g can finely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'¼ tsp salt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 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'A small bunch of basil, sliced into strips'}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'Grated Parmesan, to serve'}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finely dice the onion. Chop the red bell pepper and mince the garlic. Finely chop the chilli and remove the skins from the sausages.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Cook the rigatoni according to package instructions, then drain and reserve 240ml of the pasta water. In a large frying pan, heat olive oil over medium-high heat. Sauté the onion, red pepper, garlic, and chilli for about 5 minutes until the onion softens. Add the sausage meat, breaking it up with a spoon, and cook until browned, about 5-6 minutes. Stir in the tomato purée, black pepper, chilli flakes, and oregano, then add the chopped tomatoes. Bring to a boil, then simmer for 5 minutes. Taste and adjust seasoning if necessary.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the cooked pasta with the sauce, adding cream and half the basil. Stir well, adding reserved pasta water to loosen the sauce if needed. Heat through for 1-2 minutes. Serve topped with remaining basil and grated Parmesan.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Experiment with different sausage flavours for variety. To make it vegetarian, use vegetarian sausages and replace Parmesan with a vegetarian alternative.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