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x39n_4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pieces'}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lemongrass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chicken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tbsp red Thai curry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'400ml coconut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fish sauce'}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palm sugar or light brown muscovado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'255g can bamboo shoots,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'10 Thai basil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lime juice (about ½ lime)'}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'cooked rice'}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 (cilantro)'}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chillies,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lime, sliced into wedges'}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onion and chicken into bite-size pieces. Mince the garlic and ginger. Slice the red bell pepper and prepare the lime juice.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frying pan over medium-high heat. Sauté the onion for 3-4 mins until softened. Add the chicken pieces and cook for 2-3 mins until sealed. Stir in the garlic, ginger, lemongrass paste, and crumbled stock cube, coating the chicken well. Add the red curry paste and cook for another 3 mins. Mix in the sliced bell pepper and cook for 1 min. Pour in the coconut milk, fish sauce, palm sugar, bamboo shoots, and Thai basil leaves. Bring to a boil, then reduce to a simmer for 10 mins until the sauce thickens.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lime juice before serving. Serve the curry over cooked rice, garnished with fresh Thai basil leaves, coriander, sliced chillies, and lime wedges.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full-fat coconut milk. The curry can be made ahead and stored in the refrigerator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