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STEAMED VEGETABLE MEDLEY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#steamed #vegetables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ydqssg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Chantenay carrots, scrubbed'}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small head of cauliflower, chopped into florets'}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head of broccoli, chopped into florets'}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asparagus'}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fine green beans'}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'1/4 tsp ground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finely 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Scrub the Chantenay carrots and chop the cauliflower and broccoli into florets. Trim the asparagus and green beans.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Fill the base of a two-tier steamer with 5cm of water and bring to a boil. Place the carrots in the first steam basket, cover, and simmer over medium heat for 5 mins. Add the cauliflower and broccoli, steaming for another 5 mins. In the second basket, add the asparagus and green beans, placing it on top of the first basket. Steam all vegetables for an additional 5 mins until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steamed vegetables to a warm serving bowl. Top with the softened butter and sprinkle with chopped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Adjust the steaming times based on the size and type of vegetables used to ensure even cooking.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