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CHICKEN FRIED STEAK WITH CREAM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25-40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7x3gjl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cube steaks'}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'500ml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'Coating', 'item': '200g coarsely crushed crackers'}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'Coating', 'item': '100g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freshly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'125g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'100g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'500ml whole milk'}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cube steaks in a baking dish and cover with milk. Marinate at room temperature for 15-20 mins or refrigerate overnight. Mix crushed crackers, flour, salt, and pepper in a large dish.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1-inch (3cm (1-inch)) of oil in a cast-iron skillet over medium-high heat until shimmering. Remove steaks from milk, coat in cracker mixture, pressing to adhere. Fry steaks in batches for 3-5 mins per side until golden brown. Drain on a wire rack. For gravy, if oil is clean, retain 60ml in the skillet; otherwise, use butter. Add flour, whisk until browned, then gradually add milk, whisking until thickened.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fried steak topped with cream gravy. Garnish with freshly cracked black pepper. Pair with mashed potatoes and green beans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oil is hot enough before frying to achieve a crispy coating. Adjust gravy consistency with additional milk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