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CHICKEN FRIED STEAK WITH CREAM GRAVY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25-40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#American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exiha_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cube steaks'}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'Marinade', 'item': '500ml whole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'Coating', 'item': '200g coarsely crushed crackers'}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'Coating', 'item': '100g all-purpose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freshly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'125g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'100g all-purpose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'500ml whole milk'}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cube steaks in a baking dish and cover with milk. Marinate at room temperature for 15-20 mins or refrigerate overnight. Mix crushed crackers, flour, salt, and pepper in a large dish.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1-inch (3cm (1-inch)) of oil in a cast-iron skillet over medium-high heat until shimmering. Remove steaks from milk, coat in cracker mixture, pressing to adhere. Fry steaks in batches for 3-5 mins per side until golden brown. Drain on a wire rack. For gravy, if oil is clean, retain 60ml in the skillet; otherwise, use butter. Add flour, whisk until browned, then gradually add milk, whisking until thickened. Season with salt and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chicken fried steak topped with cream gravy. Garnish with freshly cracked black pepper. Pair with mashed potatoes and green beans for a complete meal.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oil is hot enough before frying to achieve a crispy coating. Adjust gravy consistency with additional milk if needed.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