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BROCCOLI AND CHEESE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on high or 5-6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1aiaia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broccoli heads, florets and stalks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carrot,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leek,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'1.1 L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extra-mature cheddar,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broccoli into florets and chop the stalks. Chop the onion, carrot, and leek. Finely chop the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chopped broccoli, onion, carrot, leek, and garlic into the slow cooker. Season with salt and pepper. Pour in the stock, cover, and cook on high for 4 hours or on low for 5-6 hours until the broccoli is tender. Add most of the cheddar cheese, reserving a little for garnish, and cook for an additional 15 minutes on high. Stir in the double cream, then blend the soup until smooth using a hand-held stick blender.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the reserved cheddar cheese. Optionally, top with crispy air-fried or oven-baked broccoli florets for added texture.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crispy broccoli garnish, drizzle reserved florets with oil and air-fry at 200°C (400°F (200°C)) for 10 minutes, or bake in the oven at 200°C (400°F (200°C)) for 10-15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