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BROCCOLI AND CHEESE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 on high or 5-6 hrs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oky1ym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broccoli heads, florets and stalks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carrot,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small leek,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'1.1 L chicken or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extra-mature cheddar,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Cut the broccoli into florets and chop the stalks. Chop the onion, carrot, and leek. Finely chop the garlic.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chopped broccoli, onion, carrot, leek, and garlic into the slow cooker. Season with salt and pepper. Pour in the stock, cover, and cook on high for 4 hours or on low for 5-6 hours until the broccoli is tender. Add most of the cheddar cheese, reserving a little for garnish, and cook for an additional 15 minutes on high. Stir in the double cream, then blend the soup until smooth using a hand-held stick blender.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soup hot, garnished with the reserved cheddar cheese. Optionally, top with crispy air-fried or oven-baked broccoli florets for added texture.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crispy broccoli garnish, drizzle reserved florets with oil and air-fry at 200°C (400°F (200°C)) for 10 minutes, or bake in the oven at 200°C (400°F (200°C)) for 10-15 minutes.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