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PAN-SEARED SALMON WITH SUSHI RICE AND ASIAN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3kij7a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'425g sushi rice'}</w:t>
              <w:br/>
            </w:r>
            <w:r>
              <w:rPr>
                <w:rFonts w:ascii="Montserrat" w:hAnsi="Montserrat"/>
                <w:b w:val="0"/>
                <w:i w:val="0"/>
                <w:caps w:val="0"/>
                <w:sz w:val="18"/>
              </w:rPr>
              <w:t>- {'group': 'Main', 'item': '500g skinless salmon fillet'}</w:t>
              <w:br/>
            </w:r>
            <w:r>
              <w:rPr>
                <w:rFonts w:ascii="Montserrat" w:hAnsi="Montserrat"/>
                <w:b w:val="0"/>
                <w:i w:val="0"/>
                <w:caps w:val="0"/>
                <w:sz w:val="18"/>
              </w:rPr>
              <w:t>- {'group': 'Sauce', 'item': '2 cloves garlic, minced'}</w:t>
              <w:br/>
            </w:r>
            <w:r>
              <w:rPr>
                <w:rFonts w:ascii="Montserrat" w:hAnsi="Montserrat"/>
                <w:b w:val="0"/>
                <w:i w:val="0"/>
                <w:caps w:val="0"/>
                <w:sz w:val="18"/>
              </w:rPr>
              <w:t>- {'group': 'Sauce', 'item': '2 Thai red chillies, finely chopped'}</w:t>
              <w:br/>
            </w:r>
            <w:r>
              <w:rPr>
                <w:rFonts w:ascii="Montserrat" w:hAnsi="Montserrat"/>
                <w:b w:val="0"/>
                <w:i w:val="0"/>
                <w:caps w:val="0"/>
                <w:sz w:val="18"/>
              </w:rPr>
              <w:t>- {'group': 'Sauce', 'item': '2 tbsp minced ginger'}</w:t>
              <w:br/>
            </w:r>
            <w:r>
              <w:rPr>
                <w:rFonts w:ascii="Montserrat" w:hAnsi="Montserrat"/>
                <w:b w:val="0"/>
                <w:i w:val="0"/>
                <w:caps w:val="0"/>
                <w:sz w:val="18"/>
              </w:rPr>
              <w:t>- {'group': 'Sauce', 'item': '4 tbsp fish sauce'}</w:t>
              <w:br/>
            </w:r>
            <w:r>
              <w:rPr>
                <w:rFonts w:ascii="Montserrat" w:hAnsi="Montserrat"/>
                <w:b w:val="0"/>
                <w:i w:val="0"/>
                <w:caps w:val="0"/>
                <w:sz w:val="18"/>
              </w:rPr>
              <w:t>- {'group': 'Sauce', 'item': '2 tbsp sake'}</w:t>
              <w:br/>
            </w:r>
            <w:r>
              <w:rPr>
                <w:rFonts w:ascii="Montserrat" w:hAnsi="Montserrat"/>
                <w:b w:val="0"/>
                <w:i w:val="0"/>
                <w:caps w:val="0"/>
                <w:sz w:val="18"/>
              </w:rPr>
              <w:t>- {'group': 'Sauce', 'item': '2 tbsp mirin'}</w:t>
              <w:br/>
            </w:r>
            <w:r>
              <w:rPr>
                <w:rFonts w:ascii="Montserrat" w:hAnsi="Montserrat"/>
                <w:b w:val="0"/>
                <w:i w:val="0"/>
                <w:caps w:val="0"/>
                <w:sz w:val="18"/>
              </w:rPr>
              <w:t>- {'group': 'Sauce', 'item': '2 tbsp lime juice'}</w:t>
              <w:br/>
            </w:r>
            <w:r>
              <w:rPr>
                <w:rFonts w:ascii="Montserrat" w:hAnsi="Montserrat"/>
                <w:b w:val="0"/>
                <w:i w:val="0"/>
                <w:caps w:val="0"/>
                <w:sz w:val="18"/>
              </w:rPr>
              <w:t>- {'group': 'Sauce', 'item': '2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sushi rice under cold water until the water runs clear. Mince the garlic and ginger, and finely chop the Thai red chillies.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Cook the sushi rice according to the package instructions or in a rice cooker. Heat a frying pan over medium heat and sear the salmon for 4-5 mins on one side, then flip and cook for 1 min on the other side until just opaque. Remove and wrap in foil to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the cooked sushi rice in bowls. Unwrap the salmon and flake it over the rice. Serve with the sauce on the side, allowing diners to drizzle it over their dish.</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sauce can be prepared a day in advance and stored in the fridge. Shake well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